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AB" w:rsidRPr="00D4781F" w:rsidRDefault="00C74CAB" w:rsidP="00C74CAB">
      <w:pPr>
        <w:pStyle w:val="Default"/>
        <w:jc w:val="center"/>
        <w:rPr>
          <w:b/>
          <w:color w:val="auto"/>
        </w:rPr>
      </w:pPr>
      <w:r w:rsidRPr="00D4781F">
        <w:rPr>
          <w:b/>
          <w:color w:val="auto"/>
        </w:rPr>
        <w:t>ПАМЯТКА</w:t>
      </w:r>
    </w:p>
    <w:p w:rsidR="00C74CAB" w:rsidRPr="00D4781F" w:rsidRDefault="00C74CAB" w:rsidP="00C74CAB">
      <w:pPr>
        <w:pStyle w:val="Default"/>
        <w:jc w:val="center"/>
        <w:rPr>
          <w:b/>
          <w:color w:val="auto"/>
        </w:rPr>
      </w:pPr>
      <w:r w:rsidRPr="00D4781F">
        <w:rPr>
          <w:b/>
          <w:color w:val="auto"/>
        </w:rPr>
        <w:t>ПО ПРОТИВОДЕЙСТВИЮ КОРРУПЦИИ</w:t>
      </w:r>
    </w:p>
    <w:p w:rsidR="00C74CAB" w:rsidRPr="00547648" w:rsidRDefault="00C74CAB" w:rsidP="00C74CAB">
      <w:pPr>
        <w:pStyle w:val="Default"/>
        <w:jc w:val="center"/>
        <w:rPr>
          <w:color w:val="auto"/>
        </w:rPr>
      </w:pPr>
      <w:r w:rsidRPr="00547648">
        <w:rPr>
          <w:color w:val="auto"/>
        </w:rPr>
        <w:t>для муниципальных служащих и лиц, замещающих муниципальные должности в</w:t>
      </w:r>
      <w:r w:rsidR="002B04B3" w:rsidRPr="00547648">
        <w:rPr>
          <w:color w:val="auto"/>
        </w:rPr>
        <w:t xml:space="preserve"> органах местного самоуправлении Котельничского муниципального района</w:t>
      </w:r>
      <w:r w:rsidRPr="00547648">
        <w:rPr>
          <w:color w:val="auto"/>
        </w:rPr>
        <w:t xml:space="preserve"> </w:t>
      </w:r>
    </w:p>
    <w:p w:rsidR="00C74CAB" w:rsidRDefault="00C74CAB" w:rsidP="00C74CAB">
      <w:pPr>
        <w:pStyle w:val="Default"/>
        <w:jc w:val="center"/>
        <w:rPr>
          <w:color w:val="auto"/>
        </w:rPr>
      </w:pPr>
    </w:p>
    <w:p w:rsidR="00D1349D" w:rsidRPr="00547648" w:rsidRDefault="00D1349D" w:rsidP="00C74CAB">
      <w:pPr>
        <w:pStyle w:val="Default"/>
        <w:jc w:val="center"/>
        <w:rPr>
          <w:color w:val="auto"/>
        </w:rPr>
      </w:pPr>
    </w:p>
    <w:p w:rsidR="00D26D52" w:rsidRDefault="00307137" w:rsidP="00D1349D">
      <w:pPr>
        <w:pStyle w:val="Default"/>
        <w:ind w:left="720"/>
        <w:jc w:val="center"/>
        <w:rPr>
          <w:color w:val="auto"/>
        </w:rPr>
      </w:pPr>
      <w:r w:rsidRPr="00547648">
        <w:rPr>
          <w:color w:val="auto"/>
        </w:rPr>
        <w:t xml:space="preserve"> ОСНОВНЫЕ ПОНЯТИЯ:</w:t>
      </w:r>
    </w:p>
    <w:p w:rsidR="00D1349D" w:rsidRPr="00547648" w:rsidRDefault="00D1349D" w:rsidP="00D1349D">
      <w:pPr>
        <w:pStyle w:val="Default"/>
        <w:ind w:left="720"/>
        <w:jc w:val="center"/>
        <w:rPr>
          <w:color w:val="auto"/>
        </w:rPr>
      </w:pPr>
    </w:p>
    <w:p w:rsidR="00D1349D" w:rsidRDefault="00D26D52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48">
        <w:rPr>
          <w:rFonts w:ascii="Times New Roman" w:eastAsia="Times New Roman" w:hAnsi="Times New Roman" w:cs="Times New Roman"/>
          <w:sz w:val="24"/>
          <w:szCs w:val="24"/>
        </w:rPr>
        <w:t xml:space="preserve">Под коррупцией (от лат. </w:t>
      </w:r>
      <w:proofErr w:type="spellStart"/>
      <w:r w:rsidRPr="00547648">
        <w:rPr>
          <w:rFonts w:ascii="Times New Roman" w:eastAsia="Times New Roman" w:hAnsi="Times New Roman" w:cs="Times New Roman"/>
          <w:sz w:val="24"/>
          <w:szCs w:val="24"/>
        </w:rPr>
        <w:t>coiruptio</w:t>
      </w:r>
      <w:proofErr w:type="spellEnd"/>
      <w:r w:rsidRPr="00547648">
        <w:rPr>
          <w:rFonts w:ascii="Times New Roman" w:eastAsia="Times New Roman" w:hAnsi="Times New Roman" w:cs="Times New Roman"/>
          <w:sz w:val="24"/>
          <w:szCs w:val="24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547648">
        <w:rPr>
          <w:rFonts w:ascii="Times New Roman" w:eastAsia="Times New Roman" w:hAnsi="Times New Roman" w:cs="Times New Roman"/>
          <w:sz w:val="24"/>
          <w:szCs w:val="24"/>
        </w:rPr>
        <w:t>подкупаемость</w:t>
      </w:r>
      <w:proofErr w:type="spellEnd"/>
      <w:r w:rsidRPr="00547648">
        <w:rPr>
          <w:rFonts w:ascii="Times New Roman" w:eastAsia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547648">
        <w:rPr>
          <w:rFonts w:ascii="Times New Roman" w:eastAsia="Times New Roman" w:hAnsi="Times New Roman" w:cs="Times New Roman"/>
          <w:sz w:val="24"/>
          <w:szCs w:val="24"/>
        </w:rPr>
        <w:t>(Словарь иностранных слов.</w:t>
      </w:r>
      <w:proofErr w:type="gramEnd"/>
      <w:r w:rsidRPr="00547648">
        <w:rPr>
          <w:rFonts w:ascii="Times New Roman" w:eastAsia="Times New Roman" w:hAnsi="Times New Roman" w:cs="Times New Roman"/>
          <w:sz w:val="24"/>
          <w:szCs w:val="24"/>
        </w:rPr>
        <w:t xml:space="preserve"> М., 1954. </w:t>
      </w:r>
      <w:proofErr w:type="gramStart"/>
      <w:r w:rsidRPr="00547648">
        <w:rPr>
          <w:rFonts w:ascii="Times New Roman" w:eastAsia="Times New Roman" w:hAnsi="Times New Roman" w:cs="Times New Roman"/>
          <w:sz w:val="24"/>
          <w:szCs w:val="24"/>
        </w:rPr>
        <w:t>С. 369).</w:t>
      </w:r>
      <w:proofErr w:type="gramEnd"/>
    </w:p>
    <w:p w:rsidR="00D1349D" w:rsidRDefault="00D26D52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48">
        <w:rPr>
          <w:rFonts w:ascii="Times New Roman" w:eastAsia="Times New Roman" w:hAnsi="Times New Roman" w:cs="Times New Roman"/>
          <w:sz w:val="24"/>
          <w:szCs w:val="24"/>
        </w:rPr>
        <w:t xml:space="preserve">Официальное толкование коррупции согласно Федеральному закону от 25.12.2008 </w:t>
      </w:r>
      <w:r w:rsidR="00D1349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47648">
        <w:rPr>
          <w:rFonts w:ascii="Times New Roman" w:eastAsia="Times New Roman" w:hAnsi="Times New Roman" w:cs="Times New Roman"/>
          <w:sz w:val="24"/>
          <w:szCs w:val="24"/>
        </w:rPr>
        <w:t>№ 273-ФЗ  «О противодействии  коррупции» (далее - Закон  о противодействии коррупции) следующее:</w:t>
      </w:r>
    </w:p>
    <w:p w:rsidR="00D1349D" w:rsidRDefault="00D26D52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48">
        <w:rPr>
          <w:rFonts w:ascii="Times New Roman" w:eastAsia="Times New Roman" w:hAnsi="Times New Roman" w:cs="Times New Roman"/>
          <w:sz w:val="24"/>
          <w:szCs w:val="24"/>
        </w:rPr>
        <w:t>Коррупция:</w:t>
      </w:r>
    </w:p>
    <w:p w:rsidR="00D1349D" w:rsidRDefault="00D1349D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26D52" w:rsidRPr="00547648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1349D" w:rsidRDefault="00D1349D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26D52" w:rsidRPr="00547648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D1349D" w:rsidRDefault="00D1349D" w:rsidP="00D13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9D" w:rsidRDefault="0048017D" w:rsidP="00D134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7648">
        <w:rPr>
          <w:rFonts w:ascii="Times New Roman" w:hAnsi="Times New Roman" w:cs="Times New Roman"/>
          <w:bCs/>
          <w:iCs/>
          <w:sz w:val="24"/>
          <w:szCs w:val="24"/>
        </w:rPr>
        <w:t>Конфликт интересов -</w:t>
      </w:r>
      <w:r w:rsidR="005476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037F" w:rsidRPr="00547648">
        <w:rPr>
          <w:rFonts w:ascii="Times New Roman" w:hAnsi="Times New Roman" w:cs="Times New Roman"/>
          <w:bCs/>
          <w:iCs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1349D" w:rsidRDefault="00D1349D" w:rsidP="00D134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037F" w:rsidRPr="00547648" w:rsidRDefault="0048017D" w:rsidP="00D134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47648">
        <w:rPr>
          <w:rFonts w:ascii="Times New Roman" w:hAnsi="Times New Roman" w:cs="Times New Roman"/>
          <w:bCs/>
          <w:iCs/>
          <w:sz w:val="24"/>
          <w:szCs w:val="24"/>
        </w:rPr>
        <w:t>Личная заинтересованность -</w:t>
      </w:r>
      <w:r w:rsidR="005476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037F" w:rsidRPr="00547648">
        <w:rPr>
          <w:rFonts w:ascii="Times New Roman" w:hAnsi="Times New Roman" w:cs="Times New Roman"/>
          <w:bCs/>
          <w:iCs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B1506C" w:rsidRPr="00547648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 служащим  </w:t>
      </w:r>
      <w:r w:rsidR="0045037F" w:rsidRPr="00547648">
        <w:rPr>
          <w:rFonts w:ascii="Times New Roman" w:hAnsi="Times New Roman" w:cs="Times New Roman"/>
          <w:bCs/>
          <w:iCs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</w:t>
      </w:r>
      <w:r w:rsidR="00B1506C" w:rsidRPr="00547648">
        <w:rPr>
          <w:rFonts w:ascii="Times New Roman" w:hAnsi="Times New Roman" w:cs="Times New Roman"/>
          <w:bCs/>
          <w:iCs/>
          <w:sz w:val="24"/>
          <w:szCs w:val="24"/>
        </w:rPr>
        <w:t>ли организациями</w:t>
      </w:r>
      <w:proofErr w:type="gramEnd"/>
      <w:r w:rsidR="00B1506C" w:rsidRPr="00547648">
        <w:rPr>
          <w:rFonts w:ascii="Times New Roman" w:hAnsi="Times New Roman" w:cs="Times New Roman"/>
          <w:bCs/>
          <w:iCs/>
          <w:sz w:val="24"/>
          <w:szCs w:val="24"/>
        </w:rPr>
        <w:t>, с которыми муниципальный служащий</w:t>
      </w:r>
      <w:r w:rsidR="0045037F" w:rsidRPr="00547648">
        <w:rPr>
          <w:rFonts w:ascii="Times New Roman" w:hAnsi="Times New Roman" w:cs="Times New Roman"/>
          <w:bCs/>
          <w:iCs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3501" w:rsidRPr="00547648" w:rsidRDefault="00B73501" w:rsidP="00FC463D">
      <w:pPr>
        <w:pStyle w:val="Default"/>
        <w:jc w:val="both"/>
        <w:rPr>
          <w:color w:val="auto"/>
        </w:rPr>
      </w:pPr>
    </w:p>
    <w:p w:rsidR="00D81A26" w:rsidRPr="00547648" w:rsidRDefault="00D81A26" w:rsidP="00611B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47648">
        <w:rPr>
          <w:rFonts w:ascii="Times New Roman" w:hAnsi="Times New Roman" w:cs="Times New Roman"/>
          <w:bCs/>
          <w:sz w:val="24"/>
          <w:szCs w:val="24"/>
        </w:rPr>
        <w:t>ЗАПРЕТЫ, СВЯЗАННЫЕ С МУНИЦИПАЛЬНОЙ СЛУЖБОЙ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В связи с прохождением муниципальной службы муниципальному служащему запрещается: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FC463D">
        <w:rPr>
          <w:rFonts w:ascii="Times New Roman" w:hAnsi="Times New Roman" w:cs="Times New Roman"/>
          <w:iCs/>
          <w:sz w:val="24"/>
          <w:szCs w:val="24"/>
        </w:rPr>
        <w:t>) замещать должность муниципальной службы в случае: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б) избрания или назначения на муниципальную должность;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lastRenderedPageBreak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FC463D">
        <w:rPr>
          <w:rFonts w:ascii="Times New Roman" w:hAnsi="Times New Roman" w:cs="Times New Roman"/>
          <w:iCs/>
          <w:sz w:val="24"/>
          <w:szCs w:val="24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C463D">
        <w:rPr>
          <w:rFonts w:ascii="Times New Roman" w:hAnsi="Times New Roman" w:cs="Times New Roman"/>
          <w:iCs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463D">
        <w:rPr>
          <w:rFonts w:ascii="Times New Roman" w:hAnsi="Times New Roman" w:cs="Times New Roman"/>
          <w:bCs/>
          <w:sz w:val="24"/>
          <w:szCs w:val="24"/>
        </w:rPr>
        <w:t xml:space="preserve">б)   участие   на  безвозмездной  основе  в  управлении  некоммерческой организацией  (кроме  участия  в  управлении  политической партией, органом профессионального союза, в том числе выборным органом первичной профсоюзной организации,   созданной   в   органе   местного  самоуправления,  аппарате избирательной   комиссии   муниципального  образования,  участия  в  съезде (конференции)  или общем собрании иной общественной организации, жилищного, жилищно-строительного,  гаражного  кооперативов, товарищества собственников недвижимости) с разрешения представителя нанимателя (работодателя), которое </w:t>
      </w:r>
      <w:r>
        <w:rPr>
          <w:rFonts w:ascii="Times New Roman" w:hAnsi="Times New Roman" w:cs="Times New Roman"/>
          <w:bCs/>
          <w:sz w:val="24"/>
          <w:szCs w:val="24"/>
        </w:rPr>
        <w:t>получено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C463D">
        <w:rPr>
          <w:rFonts w:ascii="Times New Roman" w:hAnsi="Times New Roman" w:cs="Times New Roman"/>
          <w:bCs/>
          <w:sz w:val="24"/>
          <w:szCs w:val="24"/>
        </w:rPr>
        <w:t>установле</w:t>
      </w:r>
      <w:r>
        <w:rPr>
          <w:rFonts w:ascii="Times New Roman" w:hAnsi="Times New Roman" w:cs="Times New Roman"/>
          <w:bCs/>
          <w:sz w:val="24"/>
          <w:szCs w:val="24"/>
        </w:rPr>
        <w:t>нном порядке;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Кировской области, иных объединениях муниципальных образований, а также в их органах управления;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C463D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FC463D">
        <w:rPr>
          <w:rFonts w:ascii="Times New Roman" w:hAnsi="Times New Roman" w:cs="Times New Roman"/>
          <w:iCs/>
          <w:sz w:val="24"/>
          <w:szCs w:val="24"/>
        </w:rPr>
        <w:t>) иные случаи, предусмотренные федеральными законами;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bCs/>
          <w:sz w:val="24"/>
          <w:szCs w:val="24"/>
        </w:rPr>
        <w:t>3) заниматься  предпринимательской  деятельностью  лично   или   через доверенных лиц;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FC463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кодексом</w:t>
        </w:r>
      </w:hyperlink>
      <w:r w:rsidRPr="00FC463D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C463D">
        <w:rPr>
          <w:rFonts w:ascii="Times New Roman" w:hAnsi="Times New Roman" w:cs="Times New Roman"/>
          <w:iCs/>
          <w:sz w:val="24"/>
          <w:szCs w:val="24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</w:t>
      </w:r>
      <w:r w:rsidRPr="00FC463D">
        <w:rPr>
          <w:rFonts w:ascii="Times New Roman" w:hAnsi="Times New Roman" w:cs="Times New Roman"/>
          <w:iCs/>
          <w:sz w:val="24"/>
          <w:szCs w:val="24"/>
        </w:rPr>
        <w:lastRenderedPageBreak/>
        <w:t>самоуправления иностранных государств, международными и иностранными некоммерческими организациями;</w:t>
      </w:r>
      <w:proofErr w:type="gramEnd"/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C463D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04636" w:rsidRPr="00FC463D" w:rsidRDefault="00FC463D" w:rsidP="00FC4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63D">
        <w:rPr>
          <w:rFonts w:ascii="Times New Roman" w:hAnsi="Times New Roman" w:cs="Times New Roman"/>
          <w:iCs/>
          <w:sz w:val="24"/>
          <w:szCs w:val="24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04636" w:rsidRDefault="00204636" w:rsidP="002046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04636" w:rsidRDefault="00204636" w:rsidP="002046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D81A26" w:rsidRPr="00547648" w:rsidRDefault="00D81A26" w:rsidP="0095641C">
      <w:pPr>
        <w:pStyle w:val="Default"/>
        <w:jc w:val="both"/>
        <w:rPr>
          <w:color w:val="auto"/>
        </w:rPr>
      </w:pPr>
    </w:p>
    <w:p w:rsidR="00CE1410" w:rsidRPr="00547648" w:rsidRDefault="00CE1410" w:rsidP="00D1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648">
        <w:rPr>
          <w:rFonts w:ascii="Times New Roman" w:hAnsi="Times New Roman" w:cs="Times New Roman"/>
          <w:bCs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Законом.</w:t>
      </w:r>
    </w:p>
    <w:p w:rsidR="00D81A26" w:rsidRPr="00547648" w:rsidRDefault="00D81A26" w:rsidP="00D1349D">
      <w:pPr>
        <w:pStyle w:val="Default"/>
        <w:ind w:firstLine="567"/>
        <w:jc w:val="both"/>
        <w:rPr>
          <w:color w:val="auto"/>
        </w:rPr>
      </w:pPr>
    </w:p>
    <w:p w:rsidR="00242EC5" w:rsidRPr="00547648" w:rsidRDefault="00242EC5" w:rsidP="00D1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648">
        <w:rPr>
          <w:rFonts w:ascii="Times New Roman" w:hAnsi="Times New Roman" w:cs="Times New Roman"/>
          <w:bCs/>
          <w:sz w:val="24"/>
          <w:szCs w:val="24"/>
        </w:rPr>
        <w:t>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5641C" w:rsidRDefault="0095641C" w:rsidP="008E1A5C">
      <w:pPr>
        <w:pStyle w:val="Default"/>
        <w:jc w:val="both"/>
        <w:rPr>
          <w:color w:val="auto"/>
        </w:rPr>
      </w:pPr>
    </w:p>
    <w:p w:rsidR="0095641C" w:rsidRPr="00547648" w:rsidRDefault="0095641C" w:rsidP="00C74CAB">
      <w:pPr>
        <w:pStyle w:val="Default"/>
        <w:ind w:firstLine="708"/>
        <w:jc w:val="both"/>
        <w:rPr>
          <w:color w:val="auto"/>
        </w:rPr>
      </w:pPr>
    </w:p>
    <w:p w:rsidR="00C74CAB" w:rsidRPr="00547648" w:rsidRDefault="00C74CAB" w:rsidP="00C74CAB">
      <w:pPr>
        <w:pStyle w:val="Default"/>
        <w:jc w:val="center"/>
        <w:rPr>
          <w:color w:val="auto"/>
        </w:rPr>
      </w:pPr>
      <w:r w:rsidRPr="00547648">
        <w:rPr>
          <w:color w:val="auto"/>
        </w:rPr>
        <w:t>ВИДЫ КОРРУПЦИОННЫХ ПРАВОНАРУШЕНИЙ</w:t>
      </w:r>
    </w:p>
    <w:p w:rsidR="0062021C" w:rsidRPr="00547648" w:rsidRDefault="0062021C" w:rsidP="00C74CAB">
      <w:pPr>
        <w:pStyle w:val="Default"/>
        <w:jc w:val="center"/>
        <w:rPr>
          <w:color w:val="auto"/>
        </w:rPr>
      </w:pPr>
    </w:p>
    <w:p w:rsidR="00C74CAB" w:rsidRPr="00547648" w:rsidRDefault="00C74CAB" w:rsidP="00D1349D">
      <w:pPr>
        <w:pStyle w:val="Default"/>
        <w:ind w:firstLine="567"/>
        <w:jc w:val="both"/>
        <w:rPr>
          <w:color w:val="auto"/>
        </w:rPr>
      </w:pPr>
      <w:proofErr w:type="gramStart"/>
      <w:r w:rsidRPr="00547648">
        <w:rPr>
          <w:color w:val="auto"/>
        </w:rPr>
        <w:t xml:space="preserve">Гражданско-правовые деликты (правонарушения,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замещающим, муниципальные должности, муниципальным служащим связи с их должностным положением или с исполнением последними служебных обязанностей, при условии, что стоимость любого подарка во всех случаях превышает три тысячи рублей). </w:t>
      </w:r>
      <w:proofErr w:type="gramEnd"/>
    </w:p>
    <w:p w:rsidR="00C74CAB" w:rsidRPr="00547648" w:rsidRDefault="00C74CAB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Дисциплинарные правонарушения - нарушения отдельных ограничений и запретов связанных с муниципальной служащих Административные правонарушения (Мелкое хищение - статья 7.27 Кодекса Российской Федерации об административных правонарушениях (далее </w:t>
      </w:r>
      <w:proofErr w:type="gramStart"/>
      <w:r w:rsidRPr="00547648">
        <w:rPr>
          <w:color w:val="auto"/>
        </w:rPr>
        <w:t>-</w:t>
      </w:r>
      <w:proofErr w:type="spellStart"/>
      <w:r w:rsidRPr="00547648">
        <w:rPr>
          <w:color w:val="auto"/>
        </w:rPr>
        <w:t>К</w:t>
      </w:r>
      <w:proofErr w:type="gramEnd"/>
      <w:r w:rsidRPr="00547648">
        <w:rPr>
          <w:color w:val="auto"/>
        </w:rPr>
        <w:t>оАП</w:t>
      </w:r>
      <w:proofErr w:type="spellEnd"/>
      <w:r w:rsidRPr="00547648">
        <w:rPr>
          <w:color w:val="auto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547648">
        <w:rPr>
          <w:color w:val="auto"/>
        </w:rPr>
        <w:t>КоАП</w:t>
      </w:r>
      <w:proofErr w:type="spellEnd"/>
      <w:r w:rsidRPr="00547648">
        <w:rPr>
          <w:color w:val="auto"/>
        </w:rPr>
        <w:t xml:space="preserve">; Незаконное вознаграждение от имени юридического лица -статья 19.28 </w:t>
      </w:r>
      <w:proofErr w:type="spellStart"/>
      <w:r w:rsidRPr="00547648">
        <w:rPr>
          <w:color w:val="auto"/>
        </w:rPr>
        <w:t>КоАП</w:t>
      </w:r>
      <w:proofErr w:type="spellEnd"/>
      <w:r w:rsidRPr="00547648">
        <w:rPr>
          <w:color w:val="auto"/>
        </w:rPr>
        <w:t xml:space="preserve">; </w:t>
      </w:r>
    </w:p>
    <w:p w:rsidR="00D1349D" w:rsidRDefault="00C74CAB" w:rsidP="00D1349D">
      <w:pPr>
        <w:pStyle w:val="Default"/>
        <w:ind w:firstLine="567"/>
        <w:jc w:val="both"/>
        <w:rPr>
          <w:color w:val="auto"/>
        </w:rPr>
      </w:pPr>
      <w:proofErr w:type="gramStart"/>
      <w:r w:rsidRPr="00547648">
        <w:rPr>
          <w:color w:val="auto"/>
        </w:rPr>
        <w:t>Преступления: 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547648">
        <w:rPr>
          <w:color w:val="auto"/>
        </w:rPr>
        <w:t xml:space="preserve"> </w:t>
      </w:r>
      <w:proofErr w:type="gramStart"/>
      <w:r w:rsidRPr="00547648">
        <w:rPr>
          <w:color w:val="auto"/>
        </w:rPr>
        <w:t xml:space="preserve"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</w:t>
      </w:r>
      <w:r w:rsidRPr="00547648">
        <w:rPr>
          <w:color w:val="auto"/>
        </w:rPr>
        <w:lastRenderedPageBreak/>
        <w:t>УК РФ;</w:t>
      </w:r>
      <w:proofErr w:type="gramEnd"/>
      <w:r w:rsidRPr="00547648">
        <w:rPr>
          <w:color w:val="auto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 </w:t>
      </w:r>
    </w:p>
    <w:p w:rsidR="00D1349D" w:rsidRDefault="00D1349D" w:rsidP="00D1349D">
      <w:pPr>
        <w:pStyle w:val="Default"/>
        <w:ind w:firstLine="567"/>
        <w:jc w:val="both"/>
        <w:rPr>
          <w:color w:val="auto"/>
        </w:rPr>
      </w:pPr>
    </w:p>
    <w:p w:rsidR="0049022A" w:rsidRPr="00D1349D" w:rsidRDefault="0049022A" w:rsidP="00D1349D">
      <w:pPr>
        <w:pStyle w:val="Default"/>
        <w:ind w:firstLine="567"/>
        <w:jc w:val="both"/>
        <w:rPr>
          <w:color w:val="auto"/>
        </w:rPr>
      </w:pPr>
      <w:r w:rsidRPr="00547648">
        <w:t>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9022A" w:rsidRPr="00547648" w:rsidRDefault="0049022A" w:rsidP="0049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48">
        <w:rPr>
          <w:rFonts w:ascii="Times New Roman" w:eastAsia="Times New Roman" w:hAnsi="Times New Roman" w:cs="Times New Roman"/>
          <w:sz w:val="24"/>
          <w:szCs w:val="24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349D" w:rsidRPr="00547648" w:rsidRDefault="00D1349D" w:rsidP="00C74CAB">
      <w:pPr>
        <w:pStyle w:val="Default"/>
        <w:ind w:firstLine="708"/>
        <w:jc w:val="both"/>
        <w:rPr>
          <w:color w:val="auto"/>
        </w:rPr>
      </w:pPr>
    </w:p>
    <w:p w:rsidR="00B309D5" w:rsidRPr="00547648" w:rsidRDefault="00B309D5" w:rsidP="00B309D5">
      <w:pPr>
        <w:pStyle w:val="Default"/>
        <w:jc w:val="center"/>
        <w:rPr>
          <w:color w:val="auto"/>
        </w:rPr>
      </w:pPr>
      <w:r w:rsidRPr="00547648">
        <w:rPr>
          <w:color w:val="auto"/>
        </w:rPr>
        <w:t>ЧТО ТАКОЕ ВЗЯТКА</w:t>
      </w:r>
    </w:p>
    <w:p w:rsidR="00B309D5" w:rsidRPr="00547648" w:rsidRDefault="00B309D5" w:rsidP="00B309D5">
      <w:pPr>
        <w:pStyle w:val="Default"/>
        <w:ind w:firstLine="708"/>
        <w:jc w:val="center"/>
        <w:rPr>
          <w:color w:val="auto"/>
        </w:rPr>
      </w:pPr>
    </w:p>
    <w:p w:rsidR="00BE7BDC" w:rsidRPr="00547648" w:rsidRDefault="002F4495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>Получение взятки муниципальным служащим является одним из самых опа</w:t>
      </w:r>
      <w:r w:rsidR="00FD2E15" w:rsidRPr="00547648">
        <w:rPr>
          <w:color w:val="auto"/>
        </w:rPr>
        <w:t>сных должностных преступлений (</w:t>
      </w:r>
      <w:r w:rsidRPr="00547648">
        <w:rPr>
          <w:color w:val="auto"/>
        </w:rPr>
        <w:t>особенно если оно совершается группой лиц или сопровождается вымогательством),  которое заключается в получении должностным лицом преимуществ и выгод за совершение действий (бездействие) в пользу взяткодателя, если  указанные действия (бездействие</w:t>
      </w:r>
      <w:proofErr w:type="gramStart"/>
      <w:r w:rsidRPr="00547648">
        <w:rPr>
          <w:color w:val="auto"/>
        </w:rPr>
        <w:t xml:space="preserve"> )</w:t>
      </w:r>
      <w:proofErr w:type="gramEnd"/>
      <w:r w:rsidRPr="00547648">
        <w:rPr>
          <w:color w:val="auto"/>
        </w:rPr>
        <w:t xml:space="preserve"> входят в служебные полномочия должностного лица либо если оно в силу должностного положения может способствовать указанным действиям (бездействию).</w:t>
      </w:r>
    </w:p>
    <w:p w:rsidR="00B309D5" w:rsidRPr="00547648" w:rsidRDefault="00B309D5" w:rsidP="00B309D5">
      <w:pPr>
        <w:pStyle w:val="Default"/>
        <w:jc w:val="center"/>
        <w:rPr>
          <w:color w:val="auto"/>
        </w:rPr>
      </w:pPr>
    </w:p>
    <w:p w:rsidR="00D1349D" w:rsidRDefault="00526F87" w:rsidP="00D1349D">
      <w:pPr>
        <w:pStyle w:val="Default"/>
        <w:ind w:firstLine="567"/>
        <w:rPr>
          <w:color w:val="auto"/>
        </w:rPr>
      </w:pPr>
      <w:r w:rsidRPr="00547648">
        <w:rPr>
          <w:color w:val="auto"/>
        </w:rPr>
        <w:t>Взяткой могут быть:</w:t>
      </w:r>
    </w:p>
    <w:p w:rsidR="00D1349D" w:rsidRDefault="00B309D5" w:rsidP="00D1349D">
      <w:pPr>
        <w:pStyle w:val="Default"/>
        <w:ind w:firstLine="567"/>
        <w:jc w:val="both"/>
        <w:rPr>
          <w:color w:val="auto"/>
        </w:rPr>
      </w:pPr>
      <w:proofErr w:type="gramStart"/>
      <w:r w:rsidRPr="00547648">
        <w:rPr>
          <w:color w:val="auto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  <w:r w:rsidRPr="00547648">
        <w:rPr>
          <w:color w:val="auto"/>
        </w:rPr>
        <w:t xml:space="preserve"> 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положения, </w:t>
      </w:r>
    </w:p>
    <w:p w:rsidR="00D1349D" w:rsidRDefault="00B309D5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B309D5" w:rsidRPr="00547648" w:rsidRDefault="00B309D5" w:rsidP="00D1349D">
      <w:pPr>
        <w:pStyle w:val="Default"/>
        <w:ind w:firstLine="567"/>
        <w:jc w:val="both"/>
        <w:rPr>
          <w:color w:val="auto"/>
        </w:rPr>
      </w:pPr>
      <w:proofErr w:type="gramStart"/>
      <w:r w:rsidRPr="00547648">
        <w:rPr>
          <w:color w:val="auto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547648">
        <w:rPr>
          <w:color w:val="auto"/>
        </w:rPr>
        <w:t xml:space="preserve"> т.д. </w:t>
      </w:r>
    </w:p>
    <w:p w:rsidR="00B309D5" w:rsidRPr="00547648" w:rsidRDefault="00B309D5" w:rsidP="00B309D5">
      <w:pPr>
        <w:pStyle w:val="Default"/>
        <w:jc w:val="both"/>
        <w:rPr>
          <w:color w:val="auto"/>
        </w:rPr>
      </w:pPr>
    </w:p>
    <w:p w:rsidR="00B309D5" w:rsidRPr="00547648" w:rsidRDefault="00B309D5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Согласно определению, 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 </w:t>
      </w:r>
    </w:p>
    <w:p w:rsidR="00B309D5" w:rsidRPr="00547648" w:rsidRDefault="00B309D5" w:rsidP="00D1349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lang w:val="ru-RU"/>
        </w:rPr>
      </w:pPr>
      <w:r w:rsidRPr="00547648">
        <w:rPr>
          <w:rFonts w:ascii="Times New Roman" w:hAnsi="Times New Roman"/>
          <w:lang w:val="ru-RU"/>
        </w:rPr>
        <w:t xml:space="preserve">Уголовный кодекс Российской Федерации предусматривает несколько видов преступлений, связанных </w:t>
      </w:r>
      <w:proofErr w:type="gramStart"/>
      <w:r w:rsidRPr="00547648">
        <w:rPr>
          <w:rFonts w:ascii="Times New Roman" w:hAnsi="Times New Roman"/>
          <w:lang w:val="ru-RU"/>
        </w:rPr>
        <w:t>со</w:t>
      </w:r>
      <w:proofErr w:type="gramEnd"/>
      <w:r w:rsidRPr="00547648">
        <w:rPr>
          <w:rFonts w:ascii="Times New Roman" w:hAnsi="Times New Roman"/>
          <w:lang w:val="ru-RU"/>
        </w:rPr>
        <w:t xml:space="preserve"> взяткой: </w:t>
      </w:r>
    </w:p>
    <w:tbl>
      <w:tblPr>
        <w:tblW w:w="0" w:type="auto"/>
        <w:tblLook w:val="04A0"/>
      </w:tblPr>
      <w:tblGrid>
        <w:gridCol w:w="392"/>
        <w:gridCol w:w="6946"/>
      </w:tblGrid>
      <w:tr w:rsidR="00B309D5" w:rsidRPr="00547648" w:rsidTr="00D4781F">
        <w:tc>
          <w:tcPr>
            <w:tcW w:w="392" w:type="dxa"/>
          </w:tcPr>
          <w:p w:rsidR="00B309D5" w:rsidRPr="00547648" w:rsidRDefault="00B309D5" w:rsidP="00D1349D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46" w:type="dxa"/>
            <w:hideMark/>
          </w:tcPr>
          <w:p w:rsidR="00B309D5" w:rsidRPr="00547648" w:rsidRDefault="00B309D5" w:rsidP="00D1349D">
            <w:pPr>
              <w:numPr>
                <w:ilvl w:val="0"/>
                <w:numId w:val="1"/>
              </w:numPr>
              <w:spacing w:after="0" w:line="240" w:lineRule="auto"/>
              <w:ind w:left="0" w:right="-108"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76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получение взятки; </w:t>
            </w:r>
          </w:p>
          <w:p w:rsidR="00B309D5" w:rsidRPr="00547648" w:rsidRDefault="00B309D5" w:rsidP="00D1349D">
            <w:pPr>
              <w:numPr>
                <w:ilvl w:val="0"/>
                <w:numId w:val="1"/>
              </w:numPr>
              <w:spacing w:after="0" w:line="240" w:lineRule="auto"/>
              <w:ind w:left="0" w:right="-108"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76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дача взятки;</w:t>
            </w:r>
          </w:p>
          <w:p w:rsidR="00B309D5" w:rsidRPr="00547648" w:rsidRDefault="00B309D5" w:rsidP="00D1349D">
            <w:pPr>
              <w:numPr>
                <w:ilvl w:val="0"/>
                <w:numId w:val="1"/>
              </w:numPr>
              <w:spacing w:after="0" w:line="240" w:lineRule="auto"/>
              <w:ind w:left="0" w:right="-108"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76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посредничество во взяточничестве;</w:t>
            </w:r>
          </w:p>
          <w:p w:rsidR="00B309D5" w:rsidRPr="00547648" w:rsidRDefault="00B309D5" w:rsidP="00D1349D">
            <w:pPr>
              <w:numPr>
                <w:ilvl w:val="0"/>
                <w:numId w:val="1"/>
              </w:numPr>
              <w:spacing w:after="0" w:line="240" w:lineRule="auto"/>
              <w:ind w:left="0" w:right="-108"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76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коммерческий подкуп;</w:t>
            </w:r>
          </w:p>
          <w:p w:rsidR="00B309D5" w:rsidRPr="00547648" w:rsidRDefault="00B309D5" w:rsidP="00D1349D">
            <w:pPr>
              <w:numPr>
                <w:ilvl w:val="0"/>
                <w:numId w:val="1"/>
              </w:numPr>
              <w:spacing w:after="0" w:line="240" w:lineRule="auto"/>
              <w:ind w:left="0"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провокация взятки либо коммерческого подкупа.</w:t>
            </w:r>
          </w:p>
        </w:tc>
      </w:tr>
    </w:tbl>
    <w:p w:rsidR="00B309D5" w:rsidRPr="00547648" w:rsidRDefault="00B309D5" w:rsidP="00D1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648">
        <w:rPr>
          <w:rStyle w:val="a4"/>
          <w:rFonts w:ascii="Times New Roman" w:hAnsi="Times New Roman" w:cs="Times New Roman"/>
          <w:b w:val="0"/>
          <w:sz w:val="24"/>
          <w:szCs w:val="24"/>
        </w:rPr>
        <w:t>Получение взятки</w:t>
      </w:r>
      <w:r w:rsidRPr="00547648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 лично или через </w:t>
      </w:r>
      <w:r w:rsidRPr="00547648">
        <w:rPr>
          <w:rFonts w:ascii="Times New Roman" w:hAnsi="Times New Roman" w:cs="Times New Roman"/>
          <w:sz w:val="24"/>
          <w:szCs w:val="24"/>
        </w:rPr>
        <w:lastRenderedPageBreak/>
        <w:t>посредника взятки 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</w:t>
      </w:r>
      <w:proofErr w:type="gramEnd"/>
      <w:r w:rsidRPr="00547648">
        <w:rPr>
          <w:rFonts w:ascii="Times New Roman" w:hAnsi="Times New Roman" w:cs="Times New Roman"/>
          <w:sz w:val="24"/>
          <w:szCs w:val="24"/>
        </w:rPr>
        <w:t xml:space="preserve"> либо если оно в силу </w:t>
      </w:r>
      <w:hyperlink r:id="rId7" w:history="1">
        <w:r w:rsidRPr="005476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должностного положения</w:t>
        </w:r>
      </w:hyperlink>
      <w:r w:rsidRPr="00547648">
        <w:rPr>
          <w:rFonts w:ascii="Times New Roman" w:hAnsi="Times New Roman" w:cs="Times New Roman"/>
          <w:sz w:val="24"/>
          <w:szCs w:val="24"/>
        </w:rPr>
        <w:t xml:space="preserve"> может способствовать таким действиям (бездействию), а равно за </w:t>
      </w:r>
      <w:hyperlink r:id="rId8" w:history="1">
        <w:r w:rsidRPr="005476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общее покровительство</w:t>
        </w:r>
      </w:hyperlink>
      <w:r w:rsidRPr="0054764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5476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попустительство по службе</w:t>
        </w:r>
      </w:hyperlink>
      <w:r w:rsidRPr="00547648">
        <w:rPr>
          <w:rFonts w:ascii="Times New Roman" w:hAnsi="Times New Roman" w:cs="Times New Roman"/>
          <w:sz w:val="24"/>
          <w:szCs w:val="24"/>
        </w:rPr>
        <w:t xml:space="preserve"> (статья 290 УК РФ).</w:t>
      </w:r>
    </w:p>
    <w:p w:rsidR="00B309D5" w:rsidRPr="00547648" w:rsidRDefault="00B309D5" w:rsidP="00D1349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lang w:val="ru-RU"/>
        </w:rPr>
      </w:pPr>
      <w:r w:rsidRPr="00547648">
        <w:rPr>
          <w:rStyle w:val="a4"/>
          <w:rFonts w:ascii="Times New Roman" w:hAnsi="Times New Roman"/>
          <w:b w:val="0"/>
          <w:lang w:val="ru-RU"/>
        </w:rPr>
        <w:t>Дача взятки</w:t>
      </w:r>
      <w:r w:rsidRPr="00547648">
        <w:rPr>
          <w:rFonts w:ascii="Times New Roman" w:hAnsi="Times New Roman"/>
          <w:lang w:val="ru-RU"/>
        </w:rPr>
        <w:t xml:space="preserve"> - дача взятки должностному лицу, </w:t>
      </w:r>
      <w:hyperlink r:id="rId10" w:history="1">
        <w:r w:rsidRPr="00547648">
          <w:rPr>
            <w:rStyle w:val="a5"/>
            <w:rFonts w:ascii="Times New Roman" w:hAnsi="Times New Roman"/>
            <w:color w:val="auto"/>
            <w:u w:val="none"/>
            <w:lang w:val="ru-RU"/>
          </w:rPr>
          <w:t>иностранному должностному лицу</w:t>
        </w:r>
      </w:hyperlink>
      <w:r w:rsidRPr="00547648">
        <w:rPr>
          <w:rFonts w:ascii="Times New Roman" w:hAnsi="Times New Roman"/>
          <w:lang w:val="ru-RU"/>
        </w:rPr>
        <w:t xml:space="preserve"> либо </w:t>
      </w:r>
      <w:hyperlink r:id="rId11" w:history="1">
        <w:r w:rsidRPr="00547648">
          <w:rPr>
            <w:rStyle w:val="a5"/>
            <w:rFonts w:ascii="Times New Roman" w:hAnsi="Times New Roman"/>
            <w:color w:val="auto"/>
            <w:u w:val="none"/>
            <w:lang w:val="ru-RU"/>
          </w:rPr>
          <w:t>должностному лицу публичной международной организации</w:t>
        </w:r>
      </w:hyperlink>
      <w:r w:rsidRPr="00547648">
        <w:rPr>
          <w:rFonts w:ascii="Times New Roman" w:hAnsi="Times New Roman"/>
          <w:lang w:val="ru-RU"/>
        </w:rPr>
        <w:t xml:space="preserve"> лично или через посредника (статья 291 УК РФ).</w:t>
      </w:r>
    </w:p>
    <w:p w:rsidR="00B309D5" w:rsidRPr="00547648" w:rsidRDefault="00B309D5" w:rsidP="00D13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48">
        <w:rPr>
          <w:rFonts w:ascii="Times New Roman" w:hAnsi="Times New Roman" w:cs="Times New Roman"/>
          <w:sz w:val="24"/>
          <w:szCs w:val="24"/>
        </w:rPr>
        <w:t>Посредничество во взяточничестве - непосредственная передача взятки 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 (статья  291.1 УК РФ).</w:t>
      </w:r>
    </w:p>
    <w:p w:rsidR="00B309D5" w:rsidRPr="00547648" w:rsidRDefault="00B309D5" w:rsidP="00D1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476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Коммерческий подкуп – </w:t>
      </w:r>
      <w:r w:rsidRPr="00547648">
        <w:rPr>
          <w:rFonts w:ascii="Times New Roman" w:eastAsia="Calibri" w:hAnsi="Times New Roman" w:cs="Times New Roman"/>
          <w:bCs/>
          <w:sz w:val="24"/>
          <w:szCs w:val="24"/>
        </w:rPr>
        <w:t xml:space="preserve"> незаконные передача лицу, </w:t>
      </w:r>
      <w:hyperlink r:id="rId12" w:history="1">
        <w:r w:rsidRPr="00547648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выполняющему</w:t>
        </w:r>
      </w:hyperlink>
      <w:r w:rsidRPr="00547648">
        <w:rPr>
          <w:rFonts w:ascii="Times New Roman" w:eastAsia="Calibri" w:hAnsi="Times New Roman" w:cs="Times New Roman"/>
          <w:bCs/>
          <w:sz w:val="24"/>
          <w:szCs w:val="24"/>
        </w:rP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УК РФ).</w:t>
      </w:r>
      <w:proofErr w:type="gramEnd"/>
    </w:p>
    <w:p w:rsidR="00B309D5" w:rsidRPr="00547648" w:rsidRDefault="00B309D5" w:rsidP="00D1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648">
        <w:rPr>
          <w:rFonts w:ascii="Times New Roman" w:eastAsia="Calibri" w:hAnsi="Times New Roman" w:cs="Times New Roman"/>
          <w:bCs/>
          <w:sz w:val="24"/>
          <w:szCs w:val="24"/>
        </w:rPr>
        <w:t>Провокация взятки либо коммерческого подкупа попытка -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 (статья 304 УК РФ).</w:t>
      </w:r>
    </w:p>
    <w:p w:rsidR="00C74CAB" w:rsidRPr="00547648" w:rsidRDefault="00C74CAB" w:rsidP="00C74CAB">
      <w:pPr>
        <w:pStyle w:val="Default"/>
        <w:rPr>
          <w:color w:val="auto"/>
        </w:rPr>
      </w:pPr>
    </w:p>
    <w:p w:rsidR="00C74CAB" w:rsidRPr="00547648" w:rsidRDefault="00C74CAB" w:rsidP="00C74CAB">
      <w:pPr>
        <w:pStyle w:val="Default"/>
        <w:jc w:val="center"/>
        <w:rPr>
          <w:color w:val="auto"/>
        </w:rPr>
      </w:pPr>
      <w:r w:rsidRPr="00547648">
        <w:rPr>
          <w:color w:val="auto"/>
        </w:rPr>
        <w:t>РЕКОМЕНДАЦИИ ПО ПРАВИЛАМ ПОВЕДЕНИЯ</w:t>
      </w:r>
      <w:r w:rsidR="009800DD" w:rsidRPr="00547648">
        <w:rPr>
          <w:color w:val="auto"/>
        </w:rPr>
        <w:t xml:space="preserve"> </w:t>
      </w:r>
      <w:proofErr w:type="gramStart"/>
      <w:r w:rsidR="009800DD" w:rsidRPr="00547648">
        <w:rPr>
          <w:color w:val="auto"/>
        </w:rPr>
        <w:t>при</w:t>
      </w:r>
      <w:proofErr w:type="gramEnd"/>
      <w:r w:rsidR="009800DD" w:rsidRPr="00547648">
        <w:rPr>
          <w:color w:val="auto"/>
        </w:rPr>
        <w:t>:</w:t>
      </w:r>
    </w:p>
    <w:p w:rsidR="00D16D97" w:rsidRPr="00547648" w:rsidRDefault="00D16D97" w:rsidP="00C74CAB">
      <w:pPr>
        <w:pStyle w:val="Default"/>
        <w:ind w:firstLine="708"/>
        <w:rPr>
          <w:bCs/>
          <w:i/>
          <w:iCs/>
          <w:color w:val="auto"/>
        </w:rPr>
      </w:pPr>
    </w:p>
    <w:p w:rsidR="00C74CAB" w:rsidRPr="00547648" w:rsidRDefault="00C74CAB" w:rsidP="00D1349D">
      <w:pPr>
        <w:pStyle w:val="Default"/>
        <w:ind w:firstLine="567"/>
        <w:rPr>
          <w:color w:val="auto"/>
        </w:rPr>
      </w:pPr>
      <w:r w:rsidRPr="00547648">
        <w:rPr>
          <w:bCs/>
          <w:i/>
          <w:iCs/>
          <w:color w:val="auto"/>
        </w:rPr>
        <w:t xml:space="preserve">1. Провокации </w:t>
      </w:r>
    </w:p>
    <w:p w:rsidR="00C74CAB" w:rsidRPr="00547648" w:rsidRDefault="00C74CAB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>Во избежание возможных провокаций со стороны обратившихся за услугой граждан, должностных лиц</w:t>
      </w:r>
      <w:r w:rsidR="0049022A" w:rsidRPr="00547648">
        <w:rPr>
          <w:color w:val="auto"/>
        </w:rPr>
        <w:t>,</w:t>
      </w:r>
      <w:r w:rsidRPr="00547648">
        <w:rPr>
          <w:color w:val="auto"/>
        </w:rPr>
        <w:t xml:space="preserve"> осуществляющих проверку деятельности подразделения: </w:t>
      </w:r>
    </w:p>
    <w:p w:rsidR="00C74CAB" w:rsidRPr="00547648" w:rsidRDefault="00C74CAB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не оставлять без присмотра служебные помещения, в которых находятся посетители, и личные вещи (одежда, портфели, сумки и т. д.); </w:t>
      </w:r>
    </w:p>
    <w:p w:rsidR="00B36DBA" w:rsidRPr="00547648" w:rsidRDefault="00C74CAB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333250" w:rsidRPr="00547648" w:rsidRDefault="00333250" w:rsidP="00D1349D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>-Муниципальный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74CAB" w:rsidRPr="00547648" w:rsidRDefault="00C74CAB" w:rsidP="00C74CAB">
      <w:pPr>
        <w:pStyle w:val="Default"/>
        <w:ind w:firstLine="708"/>
        <w:jc w:val="both"/>
        <w:rPr>
          <w:bCs/>
          <w:i/>
          <w:iCs/>
          <w:color w:val="auto"/>
        </w:rPr>
      </w:pP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bCs/>
          <w:i/>
          <w:iCs/>
          <w:color w:val="auto"/>
        </w:rPr>
        <w:t xml:space="preserve">2. Дача взятки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при наличии у Вас диктофона постараться записать (скрытно) предложение о взятке;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lastRenderedPageBreak/>
        <w:t xml:space="preserve">- доложить о данном факте служебной запиской вышестоящему руководству; </w:t>
      </w:r>
    </w:p>
    <w:p w:rsidR="00C74CAB" w:rsidRPr="00547648" w:rsidRDefault="00C74CAB" w:rsidP="00C74CAB">
      <w:pPr>
        <w:pStyle w:val="Default"/>
        <w:ind w:firstLine="708"/>
        <w:jc w:val="both"/>
        <w:rPr>
          <w:color w:val="auto"/>
        </w:rPr>
      </w:pPr>
      <w:r w:rsidRPr="00547648">
        <w:rPr>
          <w:color w:val="auto"/>
        </w:rPr>
        <w:t xml:space="preserve">- обратиться с письменным сообщением о готовящемся преступлении в соответствующие правоохранительные органы; </w:t>
      </w:r>
    </w:p>
    <w:p w:rsidR="001F2113" w:rsidRPr="00547648" w:rsidRDefault="00C74CAB" w:rsidP="00C74CAB">
      <w:pPr>
        <w:pStyle w:val="Default"/>
        <w:ind w:firstLine="708"/>
        <w:rPr>
          <w:color w:val="auto"/>
        </w:rPr>
      </w:pPr>
      <w:r w:rsidRPr="00547648">
        <w:rPr>
          <w:color w:val="auto"/>
        </w:rPr>
        <w:t>- обратиться к представителю нанимателя.</w:t>
      </w:r>
    </w:p>
    <w:p w:rsidR="00C74CAB" w:rsidRPr="00547648" w:rsidRDefault="00C74CAB" w:rsidP="00C74CAB">
      <w:pPr>
        <w:pStyle w:val="Default"/>
        <w:ind w:firstLine="708"/>
        <w:rPr>
          <w:color w:val="auto"/>
        </w:rPr>
      </w:pPr>
      <w:r w:rsidRPr="00547648">
        <w:rPr>
          <w:color w:val="auto"/>
        </w:rPr>
        <w:t xml:space="preserve">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bCs/>
          <w:i/>
          <w:iCs/>
          <w:color w:val="auto"/>
        </w:rPr>
        <w:t xml:space="preserve">3. Конфликт интересов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внимательно относиться к любой возможности конфликта интересов;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принимать меры по недопущению любой возможности возникновения конфликта интересов;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отвод или самоотвод служащего в случаях и порядке, предусмотренных законодательством Российской Федерации; </w:t>
      </w:r>
    </w:p>
    <w:p w:rsidR="00C74CAB" w:rsidRPr="00547648" w:rsidRDefault="00C74CAB" w:rsidP="00800952">
      <w:pPr>
        <w:pStyle w:val="Default"/>
        <w:ind w:firstLine="567"/>
        <w:jc w:val="both"/>
        <w:rPr>
          <w:color w:val="auto"/>
        </w:rPr>
      </w:pPr>
      <w:r w:rsidRPr="00547648">
        <w:rPr>
          <w:color w:val="auto"/>
        </w:rPr>
        <w:t xml:space="preserve">- передать принадлежащие служащему ценные бумаги, акции (доли участия, паи в уставных (складочных) капиталах организаций) в доверительное управление. </w:t>
      </w:r>
    </w:p>
    <w:p w:rsidR="00C74CAB" w:rsidRPr="00547648" w:rsidRDefault="00C74CAB" w:rsidP="00800952">
      <w:pPr>
        <w:pStyle w:val="Default"/>
        <w:jc w:val="both"/>
        <w:rPr>
          <w:color w:val="auto"/>
        </w:rPr>
      </w:pPr>
    </w:p>
    <w:p w:rsidR="00C74CAB" w:rsidRPr="00547648" w:rsidRDefault="00C74CAB" w:rsidP="00C74CAB">
      <w:pPr>
        <w:pStyle w:val="Default"/>
        <w:jc w:val="center"/>
        <w:rPr>
          <w:color w:val="auto"/>
        </w:rPr>
      </w:pPr>
    </w:p>
    <w:sectPr w:rsidR="00C74CAB" w:rsidRPr="00547648" w:rsidSect="00D4781F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F10B1"/>
    <w:multiLevelType w:val="hybridMultilevel"/>
    <w:tmpl w:val="54A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AB"/>
    <w:rsid w:val="00047712"/>
    <w:rsid w:val="000D444F"/>
    <w:rsid w:val="00176BDE"/>
    <w:rsid w:val="001B4845"/>
    <w:rsid w:val="001C2D38"/>
    <w:rsid w:val="001F2113"/>
    <w:rsid w:val="00204636"/>
    <w:rsid w:val="00242EC5"/>
    <w:rsid w:val="0027013D"/>
    <w:rsid w:val="002B04B3"/>
    <w:rsid w:val="002D06D5"/>
    <w:rsid w:val="002F4495"/>
    <w:rsid w:val="00307137"/>
    <w:rsid w:val="00333250"/>
    <w:rsid w:val="003D25CF"/>
    <w:rsid w:val="00400A82"/>
    <w:rsid w:val="0045037F"/>
    <w:rsid w:val="00456EEF"/>
    <w:rsid w:val="0046658E"/>
    <w:rsid w:val="00467224"/>
    <w:rsid w:val="0048017D"/>
    <w:rsid w:val="0049022A"/>
    <w:rsid w:val="0050123B"/>
    <w:rsid w:val="00526F87"/>
    <w:rsid w:val="00547648"/>
    <w:rsid w:val="005802D5"/>
    <w:rsid w:val="006018A1"/>
    <w:rsid w:val="00611B22"/>
    <w:rsid w:val="0062021C"/>
    <w:rsid w:val="006A28AF"/>
    <w:rsid w:val="006C7BBE"/>
    <w:rsid w:val="00715E4A"/>
    <w:rsid w:val="00716753"/>
    <w:rsid w:val="00785026"/>
    <w:rsid w:val="007A63BE"/>
    <w:rsid w:val="007F2E87"/>
    <w:rsid w:val="007F7170"/>
    <w:rsid w:val="00800952"/>
    <w:rsid w:val="00817289"/>
    <w:rsid w:val="008A50F2"/>
    <w:rsid w:val="008E1A5C"/>
    <w:rsid w:val="0095641C"/>
    <w:rsid w:val="0097698F"/>
    <w:rsid w:val="009800DD"/>
    <w:rsid w:val="009D0ED0"/>
    <w:rsid w:val="009F4891"/>
    <w:rsid w:val="00A645A2"/>
    <w:rsid w:val="00AF54F7"/>
    <w:rsid w:val="00B00A25"/>
    <w:rsid w:val="00B1506C"/>
    <w:rsid w:val="00B309D5"/>
    <w:rsid w:val="00B36DBA"/>
    <w:rsid w:val="00B73416"/>
    <w:rsid w:val="00B73501"/>
    <w:rsid w:val="00B757B0"/>
    <w:rsid w:val="00BE4104"/>
    <w:rsid w:val="00BE7BDC"/>
    <w:rsid w:val="00C43A30"/>
    <w:rsid w:val="00C74CAB"/>
    <w:rsid w:val="00CE1410"/>
    <w:rsid w:val="00CF2471"/>
    <w:rsid w:val="00D1349D"/>
    <w:rsid w:val="00D16D97"/>
    <w:rsid w:val="00D25B71"/>
    <w:rsid w:val="00D26D52"/>
    <w:rsid w:val="00D4781F"/>
    <w:rsid w:val="00D81A26"/>
    <w:rsid w:val="00DA0558"/>
    <w:rsid w:val="00DA777C"/>
    <w:rsid w:val="00DE0D97"/>
    <w:rsid w:val="00DF6ACC"/>
    <w:rsid w:val="00E01EA8"/>
    <w:rsid w:val="00E47466"/>
    <w:rsid w:val="00E80026"/>
    <w:rsid w:val="00F14E81"/>
    <w:rsid w:val="00F45EB1"/>
    <w:rsid w:val="00F60B90"/>
    <w:rsid w:val="00FC463D"/>
    <w:rsid w:val="00FD2E15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C74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74CAB"/>
    <w:rPr>
      <w:b/>
      <w:bCs/>
    </w:rPr>
  </w:style>
  <w:style w:type="character" w:styleId="a5">
    <w:name w:val="Hyperlink"/>
    <w:basedOn w:val="a0"/>
    <w:uiPriority w:val="99"/>
    <w:semiHidden/>
    <w:unhideWhenUsed/>
    <w:rsid w:val="00C74CAB"/>
    <w:rPr>
      <w:color w:val="0000FF"/>
      <w:u w:val="single"/>
    </w:rPr>
  </w:style>
  <w:style w:type="table" w:styleId="a6">
    <w:name w:val="Table Grid"/>
    <w:basedOn w:val="a1"/>
    <w:uiPriority w:val="59"/>
    <w:rsid w:val="005012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324F5A547B790EF50742178DB97101D5801411AEB317B3152CF2DDF56A6Bx2m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2EDC6C430E86606C59324F5A547B790EF50742178DB97101D5801411AEB317B3152CF2DDF56A6Cx2m5J" TargetMode="External"/><Relationship Id="rId12" Type="http://schemas.openxmlformats.org/officeDocument/2006/relationships/hyperlink" Target="consultantplus://offline/ref=4067C7491AC47B8401AD71152CA31E3E76BDE76BE1BC0383E9890039541B72787858778857F950F3YEM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144EFB34E53FF2CFB952AE33E99F086562AE481E092A6E4BE6D254921FAF9354366192F9624A95894E59C07XDz8F" TargetMode="External"/><Relationship Id="rId11" Type="http://schemas.openxmlformats.org/officeDocument/2006/relationships/hyperlink" Target="consultantplus://offline/ref=74E1F811667FACB62EDFAC9BAD13B13BECF91B3DC5B87B8AE712BF1E9010D5D34397FA4A94T1p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E1F811667FACB62EDFAC9BAD13B13BECF91B3DC5B87B8AE712BF1E9010D5D34397FA4A94T1p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EDC6C430E86606C59324F5A547B790EF50742178DB97101D5801411AEB317B3152CF2DDF56A6Cx2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5C78-D48E-44D2-84D6-263C9D0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2020-08-18T07:39:00Z</cp:lastPrinted>
  <dcterms:created xsi:type="dcterms:W3CDTF">2021-11-24T05:58:00Z</dcterms:created>
  <dcterms:modified xsi:type="dcterms:W3CDTF">2021-11-24T05:58:00Z</dcterms:modified>
</cp:coreProperties>
</file>